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9E95F" w14:textId="48082D5D" w:rsidR="00861202" w:rsidRPr="00E313EE" w:rsidRDefault="00E313EE" w:rsidP="00E313EE">
      <w:pPr>
        <w:shd w:val="clear" w:color="auto" w:fill="154C3E"/>
        <w:tabs>
          <w:tab w:val="center" w:pos="7126"/>
        </w:tabs>
        <w:spacing w:before="80"/>
        <w:rPr>
          <w:sz w:val="36"/>
          <w:szCs w:val="36"/>
          <w:lang w:val="el-GR"/>
        </w:rPr>
      </w:pPr>
      <w:r>
        <w:rPr>
          <w:rFonts w:ascii="Arial" w:hAnsi="Arial"/>
          <w:b/>
          <w:color w:val="FFFFFF"/>
          <w:sz w:val="36"/>
          <w:lang w:val="el-GR"/>
        </w:rPr>
        <w:tab/>
      </w:r>
      <w:r w:rsidRPr="00E313EE">
        <w:rPr>
          <w:rFonts w:ascii="Arial" w:hAnsi="Arial"/>
          <w:b/>
          <w:color w:val="FFFFFF"/>
          <w:sz w:val="36"/>
          <w:szCs w:val="36"/>
          <w:lang w:val="el-GR"/>
        </w:rPr>
        <w:t>ΠΡΟΓΡΑΜΜΑ ΠΑΡΟΥΣΙΑΣΕΩΝ 90ης ΔΕΘ</w:t>
      </w:r>
    </w:p>
    <w:p w14:paraId="361A86D4" w14:textId="77777777" w:rsidR="00861202" w:rsidRPr="00E313EE" w:rsidRDefault="00000000">
      <w:pPr>
        <w:jc w:val="center"/>
        <w:rPr>
          <w:lang w:val="el-GR"/>
        </w:rPr>
      </w:pPr>
      <w:r w:rsidRPr="00E313EE">
        <w:rPr>
          <w:rFonts w:ascii="Arial" w:hAnsi="Arial"/>
          <w:b/>
          <w:color w:val="373737"/>
          <w:sz w:val="24"/>
          <w:lang w:val="el-GR"/>
        </w:rPr>
        <w:t>5 έως 13 Σεπτεμβρίου 2026</w:t>
      </w:r>
    </w:p>
    <w:tbl>
      <w:tblPr>
        <w:tblW w:w="15131" w:type="dxa"/>
        <w:tblInd w:w="-814" w:type="dxa"/>
        <w:tblLayout w:type="fixed"/>
        <w:tblLook w:val="04A0" w:firstRow="1" w:lastRow="0" w:firstColumn="1" w:lastColumn="0" w:noHBand="0" w:noVBand="1"/>
      </w:tblPr>
      <w:tblGrid>
        <w:gridCol w:w="2972"/>
        <w:gridCol w:w="12159"/>
      </w:tblGrid>
      <w:tr w:rsidR="00861202" w14:paraId="62479638" w14:textId="77777777" w:rsidTr="00E43C99">
        <w:trPr>
          <w:trHeight w:val="257"/>
          <w:tblHeader/>
        </w:trPr>
        <w:tc>
          <w:tcPr>
            <w:tcW w:w="2972" w:type="dxa"/>
            <w:shd w:val="clear" w:color="auto" w:fill="154C3E"/>
            <w:tcMar>
              <w:top w:w="100" w:type="dxa"/>
              <w:left w:w="120" w:type="dxa"/>
              <w:bottom w:w="100" w:type="dxa"/>
              <w:right w:w="120" w:type="dxa"/>
            </w:tcMar>
            <w:vAlign w:val="center"/>
          </w:tcPr>
          <w:p w14:paraId="32B33807" w14:textId="77777777" w:rsidR="00861202" w:rsidRDefault="00000000">
            <w:pPr>
              <w:jc w:val="center"/>
            </w:pPr>
            <w:r>
              <w:rPr>
                <w:rFonts w:ascii="Arial" w:hAnsi="Arial"/>
                <w:b/>
                <w:color w:val="FFFFFF"/>
                <w:sz w:val="20"/>
              </w:rPr>
              <w:t>ΗΜΕΡΟΜΗΝΙΑ / ΩΡΑ</w:t>
            </w:r>
          </w:p>
        </w:tc>
        <w:tc>
          <w:tcPr>
            <w:tcW w:w="12159" w:type="dxa"/>
            <w:shd w:val="clear" w:color="auto" w:fill="154C3E"/>
            <w:tcMar>
              <w:top w:w="100" w:type="dxa"/>
              <w:left w:w="120" w:type="dxa"/>
              <w:bottom w:w="100" w:type="dxa"/>
              <w:right w:w="120" w:type="dxa"/>
            </w:tcMar>
            <w:vAlign w:val="center"/>
          </w:tcPr>
          <w:p w14:paraId="2079232F" w14:textId="77777777" w:rsidR="00861202" w:rsidRPr="00515782" w:rsidRDefault="00000000">
            <w:pPr>
              <w:jc w:val="center"/>
              <w:rPr>
                <w:bCs/>
                <w:sz w:val="28"/>
                <w:szCs w:val="28"/>
              </w:rPr>
            </w:pPr>
            <w:r w:rsidRPr="00515782">
              <w:rPr>
                <w:rFonts w:ascii="Arial" w:hAnsi="Arial"/>
                <w:bCs/>
                <w:color w:val="FFFFFF"/>
                <w:sz w:val="28"/>
                <w:szCs w:val="28"/>
              </w:rPr>
              <w:t>ΠΑΡΟΥΣΙΑΣΗ</w:t>
            </w:r>
          </w:p>
        </w:tc>
      </w:tr>
      <w:tr w:rsidR="00861202" w:rsidRPr="00515782" w14:paraId="420A71F5" w14:textId="77777777" w:rsidTr="004326D6">
        <w:trPr>
          <w:trHeight w:val="3096"/>
        </w:trPr>
        <w:tc>
          <w:tcPr>
            <w:tcW w:w="2972" w:type="dxa"/>
            <w:tcBorders>
              <w:top w:val="single" w:sz="6" w:space="0" w:color="B9C8C2"/>
              <w:left w:val="single" w:sz="6" w:space="0" w:color="B9C8C2"/>
              <w:bottom w:val="single" w:sz="6" w:space="0" w:color="B9C8C2"/>
              <w:right w:val="single" w:sz="6" w:space="0" w:color="B9C8C2"/>
            </w:tcBorders>
            <w:shd w:val="clear" w:color="auto" w:fill="2E6E5E"/>
            <w:tcMar>
              <w:top w:w="120" w:type="dxa"/>
              <w:left w:w="140" w:type="dxa"/>
              <w:bottom w:w="120" w:type="dxa"/>
              <w:right w:w="140" w:type="dxa"/>
            </w:tcMar>
            <w:vAlign w:val="center"/>
          </w:tcPr>
          <w:p w14:paraId="2A72E062" w14:textId="77777777" w:rsidR="00861202" w:rsidRDefault="00000000">
            <w:pPr>
              <w:spacing w:after="40"/>
              <w:jc w:val="center"/>
              <w:rPr>
                <w:rFonts w:ascii="Arial" w:hAnsi="Arial"/>
                <w:b/>
                <w:color w:val="FFFFFF"/>
                <w:sz w:val="19"/>
              </w:rPr>
            </w:pPr>
            <w:proofErr w:type="spellStart"/>
            <w:r>
              <w:rPr>
                <w:rFonts w:ascii="Arial" w:hAnsi="Arial"/>
                <w:b/>
                <w:color w:val="FFFFFF"/>
              </w:rPr>
              <w:t>Δευτέρ</w:t>
            </w:r>
            <w:proofErr w:type="spellEnd"/>
            <w:r>
              <w:rPr>
                <w:rFonts w:ascii="Arial" w:hAnsi="Arial"/>
                <w:b/>
                <w:color w:val="FFFFFF"/>
              </w:rPr>
              <w:t>α</w:t>
            </w:r>
            <w:r>
              <w:rPr>
                <w:rFonts w:ascii="Arial" w:hAnsi="Arial"/>
                <w:b/>
                <w:color w:val="FFFFFF"/>
                <w:sz w:val="19"/>
              </w:rPr>
              <w:br/>
              <w:t>07/09/2026 18:00-19:00</w:t>
            </w:r>
          </w:p>
          <w:p w14:paraId="4C4E9982" w14:textId="77777777" w:rsidR="004326D6" w:rsidRPr="004326D6" w:rsidRDefault="004326D6" w:rsidP="004326D6"/>
          <w:p w14:paraId="2FE6AED1" w14:textId="77777777" w:rsidR="004326D6" w:rsidRPr="004326D6" w:rsidRDefault="004326D6" w:rsidP="004326D6">
            <w:pPr>
              <w:rPr>
                <w:lang w:val="el-GR"/>
              </w:rPr>
            </w:pPr>
          </w:p>
        </w:tc>
        <w:tc>
          <w:tcPr>
            <w:tcW w:w="12159" w:type="dxa"/>
            <w:tcBorders>
              <w:top w:val="single" w:sz="6" w:space="0" w:color="B9C8C2"/>
              <w:left w:val="single" w:sz="6" w:space="0" w:color="B9C8C2"/>
              <w:bottom w:val="single" w:sz="6" w:space="0" w:color="B9C8C2"/>
              <w:right w:val="single" w:sz="6" w:space="0" w:color="B9C8C2"/>
            </w:tcBorders>
            <w:shd w:val="clear" w:color="auto" w:fill="66BF7B"/>
            <w:tcMar>
              <w:top w:w="120" w:type="dxa"/>
              <w:left w:w="140" w:type="dxa"/>
              <w:bottom w:w="120" w:type="dxa"/>
              <w:right w:w="140" w:type="dxa"/>
            </w:tcMar>
            <w:vAlign w:val="center"/>
          </w:tcPr>
          <w:p w14:paraId="467DA0BB" w14:textId="79291979" w:rsidR="00E43C99" w:rsidRPr="00515782" w:rsidRDefault="00E43C99" w:rsidP="00515782">
            <w:pPr>
              <w:jc w:val="center"/>
              <w:rPr>
                <w:rFonts w:ascii="Calibri" w:hAnsi="Calibri" w:cs="Calibri"/>
                <w:b/>
                <w:sz w:val="44"/>
                <w:szCs w:val="44"/>
                <w:lang w:val="el-GR"/>
              </w:rPr>
            </w:pPr>
            <w:r w:rsidRPr="00515782">
              <w:rPr>
                <w:rFonts w:ascii="Calibri" w:hAnsi="Calibri" w:cs="Calibri"/>
                <w:b/>
                <w:sz w:val="44"/>
                <w:szCs w:val="44"/>
                <w:lang w:val="el-GR"/>
              </w:rPr>
              <w:t>Μπαταρίες στην πρίζα, επενδύσεις στο μικροσκόπιο: Χρηματοδοτούνται τελικά οι σταθμοί αποθήκευσης;</w:t>
            </w:r>
          </w:p>
          <w:p w14:paraId="323F47A1" w14:textId="77777777" w:rsidR="00515782" w:rsidRPr="00515782" w:rsidRDefault="00515782" w:rsidP="00515782">
            <w:pPr>
              <w:jc w:val="center"/>
              <w:rPr>
                <w:rFonts w:ascii="Calibri" w:hAnsi="Calibri" w:cs="Calibri"/>
                <w:b/>
                <w:sz w:val="28"/>
                <w:szCs w:val="28"/>
                <w:lang w:val="el-GR"/>
              </w:rPr>
            </w:pPr>
          </w:p>
          <w:p w14:paraId="363EB383" w14:textId="3B47A47A" w:rsidR="00E43C99" w:rsidRPr="00515782" w:rsidRDefault="00E43C99" w:rsidP="00E43C99">
            <w:pPr>
              <w:rPr>
                <w:rFonts w:ascii="Calibri" w:hAnsi="Calibri" w:cs="Calibri"/>
                <w:bCs/>
                <w:sz w:val="28"/>
                <w:szCs w:val="28"/>
                <w:lang w:val="el-GR"/>
              </w:rPr>
            </w:pPr>
            <w:r w:rsidRPr="00515782">
              <w:rPr>
                <w:rFonts w:ascii="Calibri" w:hAnsi="Calibri" w:cs="Calibri"/>
                <w:bCs/>
                <w:sz w:val="28"/>
                <w:szCs w:val="28"/>
                <w:lang w:val="el-GR"/>
              </w:rPr>
              <w:t xml:space="preserve">Ομιλητής: </w:t>
            </w:r>
            <w:r w:rsidRPr="00515782">
              <w:rPr>
                <w:rFonts w:ascii="Calibri" w:hAnsi="Calibri" w:cs="Calibri"/>
                <w:b/>
                <w:sz w:val="28"/>
                <w:szCs w:val="28"/>
                <w:lang w:val="el-GR"/>
              </w:rPr>
              <w:t>ΠΑΝΤΕΛΗΣ</w:t>
            </w:r>
            <w:r w:rsidRPr="00515782">
              <w:rPr>
                <w:rFonts w:ascii="Calibri" w:hAnsi="Calibri" w:cs="Calibri"/>
                <w:bCs/>
                <w:sz w:val="28"/>
                <w:szCs w:val="28"/>
                <w:lang w:val="el-GR"/>
              </w:rPr>
              <w:t xml:space="preserve"> ΜΠΙΣΚΑΣ .</w:t>
            </w:r>
          </w:p>
          <w:p w14:paraId="430C83F1" w14:textId="77777777" w:rsidR="00E43C99" w:rsidRPr="00515782" w:rsidRDefault="00E43C99" w:rsidP="00E43C99">
            <w:pPr>
              <w:rPr>
                <w:rFonts w:ascii="Calibri" w:hAnsi="Calibri" w:cs="Calibri"/>
                <w:bCs/>
                <w:sz w:val="28"/>
                <w:szCs w:val="28"/>
                <w:lang w:val="el-GR"/>
              </w:rPr>
            </w:pPr>
            <w:r w:rsidRPr="00515782">
              <w:rPr>
                <w:rFonts w:ascii="Calibri" w:hAnsi="Calibri" w:cs="Calibri"/>
                <w:bCs/>
                <w:sz w:val="28"/>
                <w:szCs w:val="28"/>
                <w:lang w:val="el-GR"/>
              </w:rPr>
              <w:t>ΤΙ ΘΑ ΣΥΖΗΤΗΣΟΥΜΕ</w:t>
            </w:r>
          </w:p>
          <w:p w14:paraId="3795FBBC" w14:textId="0B792EFE" w:rsidR="00E43C99" w:rsidRPr="00515782" w:rsidRDefault="00E43C99" w:rsidP="00E43C99">
            <w:pPr>
              <w:rPr>
                <w:rFonts w:ascii="Calibri" w:hAnsi="Calibri" w:cs="Calibri"/>
                <w:bCs/>
                <w:sz w:val="28"/>
                <w:szCs w:val="28"/>
                <w:lang w:val="el-GR"/>
              </w:rPr>
            </w:pPr>
            <w:r w:rsidRPr="00515782">
              <w:rPr>
                <w:rFonts w:ascii="Calibri" w:hAnsi="Calibri" w:cs="Calibri"/>
                <w:bCs/>
                <w:sz w:val="28"/>
                <w:szCs w:val="28"/>
                <w:lang w:val="el-GR"/>
              </w:rPr>
              <w:t xml:space="preserve">Τα πρώτα έργα αποθήκευσης λειτουργούν και η αγορά περνά από τις θεωρητικές προβλέψεις στα πραγματικά δεδομένα. Πόσα έσοδα μπορεί να δημιουργήσει ένας σταθμός, πόσο σταθερές είναι οι ταμειακές ροές του και τι συμβαίνει όταν αλλάζουν οι διαφορές τιμών, οι κύκλοι λειτουργίας και οι συνθήκες της αγοράς; Τα πρώτα αποτελέσματα αποκαλύπτουν τι εξετάζουν οι τράπεζες, ποιοι κίνδυνοι προβληματίζουν τους χρηματοδότες και ποιες τεχνικές, συμβατικές και οικονομικές προϋποθέσεις μπορούν να μετατρέψουν ένα έργο αποθήκευσης σε πραγματικά </w:t>
            </w:r>
            <w:r w:rsidRPr="00515782">
              <w:rPr>
                <w:rFonts w:ascii="Calibri" w:hAnsi="Calibri" w:cs="Calibri"/>
                <w:bCs/>
                <w:sz w:val="28"/>
                <w:szCs w:val="28"/>
              </w:rPr>
              <w:t>bankable</w:t>
            </w:r>
            <w:r w:rsidRPr="00515782">
              <w:rPr>
                <w:rFonts w:ascii="Calibri" w:hAnsi="Calibri" w:cs="Calibri"/>
                <w:bCs/>
                <w:sz w:val="28"/>
                <w:szCs w:val="28"/>
                <w:lang w:val="el-GR"/>
              </w:rPr>
              <w:t xml:space="preserve"> επένδυση.</w:t>
            </w:r>
          </w:p>
          <w:p w14:paraId="3FCD4CDC" w14:textId="00EC3BF2" w:rsidR="00861202" w:rsidRPr="00515782" w:rsidRDefault="00861202" w:rsidP="00E43C99">
            <w:pPr>
              <w:spacing w:after="0"/>
              <w:rPr>
                <w:bCs/>
                <w:sz w:val="28"/>
                <w:szCs w:val="28"/>
                <w:lang w:val="el-GR"/>
              </w:rPr>
            </w:pPr>
          </w:p>
        </w:tc>
      </w:tr>
      <w:tr w:rsidR="00861202" w:rsidRPr="00515782" w14:paraId="1A8C43C4" w14:textId="77777777" w:rsidTr="00E43C99">
        <w:trPr>
          <w:trHeight w:val="817"/>
        </w:trPr>
        <w:tc>
          <w:tcPr>
            <w:tcW w:w="2972" w:type="dxa"/>
            <w:tcBorders>
              <w:top w:val="single" w:sz="6" w:space="0" w:color="B9C8C2"/>
              <w:left w:val="single" w:sz="6" w:space="0" w:color="B9C8C2"/>
              <w:bottom w:val="single" w:sz="6" w:space="0" w:color="B9C8C2"/>
              <w:right w:val="single" w:sz="6" w:space="0" w:color="B9C8C2"/>
            </w:tcBorders>
            <w:shd w:val="clear" w:color="auto" w:fill="2E6E5E"/>
            <w:tcMar>
              <w:top w:w="120" w:type="dxa"/>
              <w:left w:w="140" w:type="dxa"/>
              <w:bottom w:w="120" w:type="dxa"/>
              <w:right w:w="140" w:type="dxa"/>
            </w:tcMar>
            <w:vAlign w:val="center"/>
          </w:tcPr>
          <w:p w14:paraId="25C29C45" w14:textId="77777777" w:rsidR="00861202" w:rsidRDefault="00000000">
            <w:pPr>
              <w:spacing w:after="40"/>
              <w:jc w:val="center"/>
            </w:pPr>
            <w:proofErr w:type="spellStart"/>
            <w:r>
              <w:rPr>
                <w:rFonts w:ascii="Arial" w:hAnsi="Arial"/>
                <w:b/>
                <w:color w:val="FFFFFF"/>
              </w:rPr>
              <w:lastRenderedPageBreak/>
              <w:t>Τρίτη</w:t>
            </w:r>
            <w:proofErr w:type="spellEnd"/>
            <w:r>
              <w:rPr>
                <w:rFonts w:ascii="Arial" w:hAnsi="Arial"/>
                <w:b/>
                <w:color w:val="FFFFFF"/>
                <w:sz w:val="19"/>
              </w:rPr>
              <w:br/>
              <w:t>08/09/2026 19:00-20:00</w:t>
            </w:r>
          </w:p>
        </w:tc>
        <w:tc>
          <w:tcPr>
            <w:tcW w:w="12159" w:type="dxa"/>
            <w:tcBorders>
              <w:top w:val="single" w:sz="6" w:space="0" w:color="B9C8C2"/>
              <w:left w:val="single" w:sz="6" w:space="0" w:color="B9C8C2"/>
              <w:bottom w:val="single" w:sz="6" w:space="0" w:color="B9C8C2"/>
              <w:right w:val="single" w:sz="6" w:space="0" w:color="B9C8C2"/>
            </w:tcBorders>
            <w:shd w:val="clear" w:color="auto" w:fill="66BF7B"/>
            <w:tcMar>
              <w:top w:w="120" w:type="dxa"/>
              <w:left w:w="140" w:type="dxa"/>
              <w:bottom w:w="120" w:type="dxa"/>
              <w:right w:w="140" w:type="dxa"/>
            </w:tcMar>
            <w:vAlign w:val="center"/>
          </w:tcPr>
          <w:p w14:paraId="35F1DBDB" w14:textId="115C8FF3" w:rsidR="00861202" w:rsidRPr="00E313EE" w:rsidRDefault="00000000">
            <w:pPr>
              <w:spacing w:after="0"/>
              <w:jc w:val="center"/>
              <w:rPr>
                <w:lang w:val="el-GR"/>
              </w:rPr>
            </w:pPr>
            <w:r w:rsidRPr="00E313EE">
              <w:rPr>
                <w:rFonts w:ascii="Arial" w:hAnsi="Arial"/>
                <w:sz w:val="19"/>
                <w:lang w:val="el-GR"/>
              </w:rPr>
              <w:t>ΓΙΑΤΙ Η ΜΠΑΤΑΡΙΑ ΕΙΝΑΙ ΑΝΑΓΚΗ</w:t>
            </w:r>
            <w:r w:rsidRPr="00E313EE">
              <w:rPr>
                <w:rFonts w:ascii="Arial" w:hAnsi="Arial"/>
                <w:sz w:val="19"/>
                <w:lang w:val="el-GR"/>
              </w:rPr>
              <w:br/>
              <w:t>ΚΑΙ ΟΧΙ ΠΟΛΥΤΕΛΕΙΑ,</w:t>
            </w:r>
            <w:r w:rsidRPr="00E313EE">
              <w:rPr>
                <w:rFonts w:ascii="Arial" w:hAnsi="Arial"/>
                <w:sz w:val="19"/>
                <w:lang w:val="el-GR"/>
              </w:rPr>
              <w:br/>
              <w:t>ΣΕ ΣΠΙΤΙΑ ΚΑΙ ΕΠΙΧΕΙΡΗΣΕΙΣ</w:t>
            </w:r>
            <w:r w:rsidRPr="00E313EE">
              <w:rPr>
                <w:rFonts w:ascii="Arial" w:hAnsi="Arial"/>
                <w:sz w:val="19"/>
                <w:lang w:val="el-GR"/>
              </w:rPr>
              <w:br/>
            </w:r>
            <w:r w:rsidRPr="00E313EE">
              <w:rPr>
                <w:rFonts w:ascii="Arial" w:hAnsi="Arial"/>
                <w:b/>
                <w:sz w:val="21"/>
                <w:lang w:val="el-GR"/>
              </w:rPr>
              <w:t>ΟΜΙΛΗΤΗΣ: ΔΗΜΗΤΡΗΣ Λ</w:t>
            </w:r>
            <w:r w:rsidR="00921199">
              <w:rPr>
                <w:rFonts w:ascii="Arial" w:hAnsi="Arial"/>
                <w:b/>
                <w:sz w:val="21"/>
                <w:lang w:val="el-GR"/>
              </w:rPr>
              <w:t>Ι</w:t>
            </w:r>
            <w:r w:rsidRPr="00E313EE">
              <w:rPr>
                <w:rFonts w:ascii="Arial" w:hAnsi="Arial"/>
                <w:b/>
                <w:sz w:val="21"/>
                <w:lang w:val="el-GR"/>
              </w:rPr>
              <w:t>Α</w:t>
            </w:r>
            <w:r w:rsidR="00921199">
              <w:rPr>
                <w:rFonts w:ascii="Arial" w:hAnsi="Arial"/>
                <w:b/>
                <w:sz w:val="21"/>
                <w:lang w:val="el-GR"/>
              </w:rPr>
              <w:t>Ρ</w:t>
            </w:r>
            <w:r w:rsidRPr="00E313EE">
              <w:rPr>
                <w:rFonts w:ascii="Arial" w:hAnsi="Arial"/>
                <w:b/>
                <w:sz w:val="21"/>
                <w:lang w:val="el-GR"/>
              </w:rPr>
              <w:t>ΜΑΚΟΠΟΥΛΟΣ</w:t>
            </w:r>
          </w:p>
        </w:tc>
      </w:tr>
      <w:tr w:rsidR="00861202" w:rsidRPr="00515782" w14:paraId="6EDF38F0" w14:textId="77777777" w:rsidTr="00E43C99">
        <w:trPr>
          <w:trHeight w:val="822"/>
        </w:trPr>
        <w:tc>
          <w:tcPr>
            <w:tcW w:w="2972" w:type="dxa"/>
            <w:tcBorders>
              <w:top w:val="single" w:sz="6" w:space="0" w:color="B9C8C2"/>
              <w:left w:val="single" w:sz="6" w:space="0" w:color="B9C8C2"/>
              <w:bottom w:val="single" w:sz="6" w:space="0" w:color="B9C8C2"/>
              <w:right w:val="single" w:sz="6" w:space="0" w:color="B9C8C2"/>
            </w:tcBorders>
            <w:shd w:val="clear" w:color="auto" w:fill="2E6E5E"/>
            <w:tcMar>
              <w:top w:w="120" w:type="dxa"/>
              <w:left w:w="140" w:type="dxa"/>
              <w:bottom w:w="120" w:type="dxa"/>
              <w:right w:w="140" w:type="dxa"/>
            </w:tcMar>
            <w:vAlign w:val="center"/>
          </w:tcPr>
          <w:p w14:paraId="12107C90" w14:textId="77777777" w:rsidR="00861202" w:rsidRDefault="00000000">
            <w:pPr>
              <w:spacing w:after="40"/>
              <w:jc w:val="center"/>
            </w:pPr>
            <w:proofErr w:type="spellStart"/>
            <w:r>
              <w:rPr>
                <w:rFonts w:ascii="Arial" w:hAnsi="Arial"/>
                <w:b/>
                <w:color w:val="FFFFFF"/>
              </w:rPr>
              <w:t>Τετάρτη</w:t>
            </w:r>
            <w:proofErr w:type="spellEnd"/>
            <w:r>
              <w:rPr>
                <w:rFonts w:ascii="Arial" w:hAnsi="Arial"/>
                <w:b/>
                <w:color w:val="FFFFFF"/>
                <w:sz w:val="19"/>
              </w:rPr>
              <w:br/>
              <w:t>09/09/2026 18:00-19:00</w:t>
            </w:r>
          </w:p>
        </w:tc>
        <w:tc>
          <w:tcPr>
            <w:tcW w:w="12159" w:type="dxa"/>
            <w:tcBorders>
              <w:top w:val="single" w:sz="6" w:space="0" w:color="B9C8C2"/>
              <w:left w:val="single" w:sz="6" w:space="0" w:color="B9C8C2"/>
              <w:bottom w:val="single" w:sz="6" w:space="0" w:color="B9C8C2"/>
              <w:right w:val="single" w:sz="6" w:space="0" w:color="B9C8C2"/>
            </w:tcBorders>
            <w:shd w:val="clear" w:color="auto" w:fill="66BF7B"/>
            <w:tcMar>
              <w:top w:w="120" w:type="dxa"/>
              <w:left w:w="140" w:type="dxa"/>
              <w:bottom w:w="120" w:type="dxa"/>
              <w:right w:w="140" w:type="dxa"/>
            </w:tcMar>
            <w:vAlign w:val="center"/>
          </w:tcPr>
          <w:p w14:paraId="1D87694C" w14:textId="77777777" w:rsidR="00861202" w:rsidRPr="00E313EE" w:rsidRDefault="00000000">
            <w:pPr>
              <w:spacing w:after="0"/>
              <w:jc w:val="center"/>
              <w:rPr>
                <w:lang w:val="el-GR"/>
              </w:rPr>
            </w:pPr>
            <w:r w:rsidRPr="00E313EE">
              <w:rPr>
                <w:rFonts w:ascii="Arial" w:hAnsi="Arial"/>
                <w:sz w:val="19"/>
                <w:lang w:val="el-GR"/>
              </w:rPr>
              <w:t>ΜΕΤΑΤΡΟΠΗ ΥΦΙΣΤΑΜΕΝΩΝ ΦΩΤΟΒΟΛΤΑΪΚΩΝ ΣΤΑΘΜΩΝ ΣΕ ΥΒΡΙΔΙΚΟΥΣ</w:t>
            </w:r>
            <w:r w:rsidRPr="00E313EE">
              <w:rPr>
                <w:rFonts w:ascii="Arial" w:hAnsi="Arial"/>
                <w:sz w:val="19"/>
                <w:lang w:val="el-GR"/>
              </w:rPr>
              <w:br/>
              <w:t>(11Α, 11Β)</w:t>
            </w:r>
            <w:r w:rsidRPr="00E313EE">
              <w:rPr>
                <w:rFonts w:ascii="Arial" w:hAnsi="Arial"/>
                <w:sz w:val="19"/>
                <w:lang w:val="el-GR"/>
              </w:rPr>
              <w:br/>
              <w:t>ΕΠΕΝΔΥΣΗ ΚΑΤΑ ΚΑΤΗΓΟΡΙΑ ΚΑΙ ΟΙΚΟΝΟΜΙΚΕΣ ΕΚΤΙΜΗΣΕΙΣ</w:t>
            </w:r>
            <w:r w:rsidRPr="00E313EE">
              <w:rPr>
                <w:rFonts w:ascii="Arial" w:hAnsi="Arial"/>
                <w:sz w:val="19"/>
                <w:lang w:val="el-GR"/>
              </w:rPr>
              <w:br/>
            </w:r>
            <w:r w:rsidRPr="00E313EE">
              <w:rPr>
                <w:rFonts w:ascii="Arial" w:hAnsi="Arial"/>
                <w:b/>
                <w:sz w:val="21"/>
                <w:lang w:val="el-GR"/>
              </w:rPr>
              <w:t>ΟΜΙΛΗΤΗΣ: ΑΠΟΣΤΟΛΟΣ ΤΣΙΚΟΥΡΑΣ</w:t>
            </w:r>
          </w:p>
        </w:tc>
      </w:tr>
      <w:tr w:rsidR="00921199" w:rsidRPr="00515782" w14:paraId="39CA6882" w14:textId="77777777" w:rsidTr="00E43C99">
        <w:trPr>
          <w:trHeight w:val="822"/>
        </w:trPr>
        <w:tc>
          <w:tcPr>
            <w:tcW w:w="2972" w:type="dxa"/>
            <w:tcBorders>
              <w:top w:val="single" w:sz="6" w:space="0" w:color="B9C8C2"/>
              <w:left w:val="single" w:sz="6" w:space="0" w:color="B9C8C2"/>
              <w:bottom w:val="single" w:sz="6" w:space="0" w:color="B9C8C2"/>
              <w:right w:val="single" w:sz="6" w:space="0" w:color="B9C8C2"/>
            </w:tcBorders>
            <w:shd w:val="clear" w:color="auto" w:fill="2E6E5E"/>
            <w:tcMar>
              <w:top w:w="120" w:type="dxa"/>
              <w:left w:w="140" w:type="dxa"/>
              <w:bottom w:w="120" w:type="dxa"/>
              <w:right w:w="140" w:type="dxa"/>
            </w:tcMar>
            <w:vAlign w:val="center"/>
          </w:tcPr>
          <w:p w14:paraId="661398C2" w14:textId="51A54F52" w:rsidR="00921199" w:rsidRPr="00921199" w:rsidRDefault="00921199">
            <w:pPr>
              <w:spacing w:after="40"/>
              <w:jc w:val="center"/>
              <w:rPr>
                <w:rFonts w:ascii="Arial" w:hAnsi="Arial"/>
                <w:b/>
                <w:color w:val="FFFFFF"/>
                <w:lang w:val="el-GR"/>
              </w:rPr>
            </w:pPr>
            <w:r>
              <w:rPr>
                <w:rFonts w:ascii="Arial" w:hAnsi="Arial"/>
                <w:b/>
                <w:color w:val="FFFFFF"/>
                <w:lang w:val="el-GR"/>
              </w:rPr>
              <w:t>Πέμπτη</w:t>
            </w:r>
            <w:r>
              <w:rPr>
                <w:rFonts w:ascii="Arial" w:hAnsi="Arial"/>
                <w:b/>
                <w:color w:val="FFFFFF"/>
                <w:sz w:val="19"/>
              </w:rPr>
              <w:br/>
            </w:r>
            <w:r>
              <w:rPr>
                <w:rFonts w:ascii="Arial" w:hAnsi="Arial"/>
                <w:b/>
                <w:color w:val="FFFFFF"/>
                <w:sz w:val="19"/>
                <w:lang w:val="el-GR"/>
              </w:rPr>
              <w:t>10</w:t>
            </w:r>
            <w:r>
              <w:rPr>
                <w:rFonts w:ascii="Arial" w:hAnsi="Arial"/>
                <w:b/>
                <w:color w:val="FFFFFF"/>
                <w:sz w:val="19"/>
              </w:rPr>
              <w:t>/09/2026 18:00-19:00</w:t>
            </w:r>
          </w:p>
        </w:tc>
        <w:tc>
          <w:tcPr>
            <w:tcW w:w="12159" w:type="dxa"/>
            <w:tcBorders>
              <w:top w:val="single" w:sz="6" w:space="0" w:color="B9C8C2"/>
              <w:left w:val="single" w:sz="6" w:space="0" w:color="B9C8C2"/>
              <w:bottom w:val="single" w:sz="6" w:space="0" w:color="B9C8C2"/>
              <w:right w:val="single" w:sz="6" w:space="0" w:color="B9C8C2"/>
            </w:tcBorders>
            <w:shd w:val="clear" w:color="auto" w:fill="66BF7B"/>
            <w:tcMar>
              <w:top w:w="120" w:type="dxa"/>
              <w:left w:w="140" w:type="dxa"/>
              <w:bottom w:w="120" w:type="dxa"/>
              <w:right w:w="140" w:type="dxa"/>
            </w:tcMar>
            <w:vAlign w:val="center"/>
          </w:tcPr>
          <w:p w14:paraId="18D83733" w14:textId="1C807BCD" w:rsidR="00921199" w:rsidRPr="00E313EE" w:rsidRDefault="00921199">
            <w:pPr>
              <w:spacing w:after="0"/>
              <w:jc w:val="center"/>
              <w:rPr>
                <w:rFonts w:ascii="Arial" w:hAnsi="Arial"/>
                <w:sz w:val="19"/>
                <w:lang w:val="el-GR"/>
              </w:rPr>
            </w:pPr>
            <w:r w:rsidRPr="00921199">
              <w:rPr>
                <w:rFonts w:ascii="Arial" w:hAnsi="Arial"/>
                <w:sz w:val="19"/>
                <w:lang w:val="el-GR"/>
              </w:rPr>
              <w:t xml:space="preserve">ΗΛΙΑΚΗ ΕΝΕΡΓΕΙΑ ΧΩΡΙΣ ΦΩΤΟΒΟΛΤΑΪΚΟ </w:t>
            </w:r>
            <w:r w:rsidRPr="00921199">
              <w:rPr>
                <w:rFonts w:ascii="Arial" w:hAnsi="Arial"/>
                <w:sz w:val="19"/>
                <w:lang w:val="el-GR"/>
              </w:rPr>
              <w:br/>
              <w:t>ΠΩΣ ΜΙΑ ΕΠΙΧΕΙΡΗΣΗ ΕΚΜΕΤΑΛΛΕΥΕΤΑΙ ΤΟΝ ΗΛΙΟ ΧΩΡΙΣ ΕΓΚΑΤΑΣΤΑΣΗ Φ/Β</w:t>
            </w:r>
            <w:r w:rsidRPr="00E313EE">
              <w:rPr>
                <w:rFonts w:ascii="Arial" w:hAnsi="Arial"/>
                <w:sz w:val="19"/>
                <w:lang w:val="el-GR"/>
              </w:rPr>
              <w:br/>
            </w:r>
            <w:r w:rsidRPr="00E313EE">
              <w:rPr>
                <w:rFonts w:ascii="Arial" w:hAnsi="Arial"/>
                <w:b/>
                <w:sz w:val="21"/>
                <w:lang w:val="el-GR"/>
              </w:rPr>
              <w:t>ΟΜΙΛΗΤΗΣ: ΔΗΜΗΤΡΗΣ Λ</w:t>
            </w:r>
            <w:r>
              <w:rPr>
                <w:rFonts w:ascii="Arial" w:hAnsi="Arial"/>
                <w:b/>
                <w:sz w:val="21"/>
                <w:lang w:val="el-GR"/>
              </w:rPr>
              <w:t>Ι</w:t>
            </w:r>
            <w:r w:rsidRPr="00E313EE">
              <w:rPr>
                <w:rFonts w:ascii="Arial" w:hAnsi="Arial"/>
                <w:b/>
                <w:sz w:val="21"/>
                <w:lang w:val="el-GR"/>
              </w:rPr>
              <w:t>Α</w:t>
            </w:r>
            <w:r>
              <w:rPr>
                <w:rFonts w:ascii="Arial" w:hAnsi="Arial"/>
                <w:b/>
                <w:sz w:val="21"/>
                <w:lang w:val="el-GR"/>
              </w:rPr>
              <w:t>Ρ</w:t>
            </w:r>
            <w:r w:rsidRPr="00E313EE">
              <w:rPr>
                <w:rFonts w:ascii="Arial" w:hAnsi="Arial"/>
                <w:b/>
                <w:sz w:val="21"/>
                <w:lang w:val="el-GR"/>
              </w:rPr>
              <w:t>ΜΑΚΟΠΟΥΛΟΣ</w:t>
            </w:r>
          </w:p>
        </w:tc>
      </w:tr>
      <w:tr w:rsidR="00861202" w:rsidRPr="00515782" w14:paraId="6B176F83" w14:textId="77777777" w:rsidTr="00E43C99">
        <w:trPr>
          <w:trHeight w:val="242"/>
        </w:trPr>
        <w:tc>
          <w:tcPr>
            <w:tcW w:w="2972" w:type="dxa"/>
            <w:tcBorders>
              <w:top w:val="single" w:sz="6" w:space="0" w:color="B9C8C2"/>
              <w:left w:val="single" w:sz="6" w:space="0" w:color="B9C8C2"/>
              <w:bottom w:val="single" w:sz="6" w:space="0" w:color="B9C8C2"/>
              <w:right w:val="single" w:sz="6" w:space="0" w:color="B9C8C2"/>
            </w:tcBorders>
            <w:shd w:val="clear" w:color="auto" w:fill="2E6E5E"/>
            <w:tcMar>
              <w:top w:w="120" w:type="dxa"/>
              <w:left w:w="140" w:type="dxa"/>
              <w:bottom w:w="120" w:type="dxa"/>
              <w:right w:w="140" w:type="dxa"/>
            </w:tcMar>
            <w:vAlign w:val="center"/>
          </w:tcPr>
          <w:p w14:paraId="04982F1A" w14:textId="77777777" w:rsidR="00861202" w:rsidRDefault="00000000">
            <w:pPr>
              <w:spacing w:after="40"/>
              <w:jc w:val="center"/>
            </w:pPr>
            <w:r>
              <w:rPr>
                <w:rFonts w:ascii="Arial" w:hAnsi="Arial"/>
                <w:b/>
                <w:color w:val="FFFFFF"/>
              </w:rPr>
              <w:t>Παρα</w:t>
            </w:r>
            <w:proofErr w:type="spellStart"/>
            <w:r>
              <w:rPr>
                <w:rFonts w:ascii="Arial" w:hAnsi="Arial"/>
                <w:b/>
                <w:color w:val="FFFFFF"/>
              </w:rPr>
              <w:t>σκευή</w:t>
            </w:r>
            <w:proofErr w:type="spellEnd"/>
            <w:r>
              <w:rPr>
                <w:rFonts w:ascii="Arial" w:hAnsi="Arial"/>
                <w:b/>
                <w:color w:val="FFFFFF"/>
                <w:sz w:val="19"/>
              </w:rPr>
              <w:br/>
              <w:t>11/09/2026 19:00-20:00</w:t>
            </w:r>
          </w:p>
        </w:tc>
        <w:tc>
          <w:tcPr>
            <w:tcW w:w="12159" w:type="dxa"/>
            <w:tcBorders>
              <w:top w:val="single" w:sz="6" w:space="0" w:color="B9C8C2"/>
              <w:left w:val="single" w:sz="6" w:space="0" w:color="B9C8C2"/>
              <w:bottom w:val="single" w:sz="6" w:space="0" w:color="B9C8C2"/>
              <w:right w:val="single" w:sz="6" w:space="0" w:color="B9C8C2"/>
            </w:tcBorders>
            <w:shd w:val="clear" w:color="auto" w:fill="66BF7B"/>
            <w:tcMar>
              <w:top w:w="120" w:type="dxa"/>
              <w:left w:w="140" w:type="dxa"/>
              <w:bottom w:w="120" w:type="dxa"/>
              <w:right w:w="140" w:type="dxa"/>
            </w:tcMar>
            <w:vAlign w:val="center"/>
          </w:tcPr>
          <w:p w14:paraId="5D5398BD" w14:textId="15E34759" w:rsidR="00861202" w:rsidRPr="00E313EE" w:rsidRDefault="00000000">
            <w:pPr>
              <w:spacing w:after="0"/>
              <w:jc w:val="center"/>
              <w:rPr>
                <w:lang w:val="el-GR"/>
              </w:rPr>
            </w:pPr>
            <w:r w:rsidRPr="00E313EE">
              <w:rPr>
                <w:rFonts w:ascii="Arial" w:hAnsi="Arial"/>
                <w:sz w:val="19"/>
                <w:lang w:val="el-GR"/>
              </w:rPr>
              <w:t>ΕΝΕΡΓΕΙΑ: ΑΣΦΑΛΕΙΑ ΚΑΙ ΙΣΧΥΣ.</w:t>
            </w:r>
            <w:r w:rsidRPr="00E313EE">
              <w:rPr>
                <w:rFonts w:ascii="Arial" w:hAnsi="Arial"/>
                <w:sz w:val="19"/>
                <w:lang w:val="el-GR"/>
              </w:rPr>
              <w:br/>
              <w:t>Η ΘΕΣΗ ΤΗΣ ΕΛΛΑΔΑΣ</w:t>
            </w:r>
            <w:r w:rsidRPr="00E313EE">
              <w:rPr>
                <w:rFonts w:ascii="Arial" w:hAnsi="Arial"/>
                <w:sz w:val="19"/>
                <w:lang w:val="el-GR"/>
              </w:rPr>
              <w:br/>
              <w:t>ΣΤΟΝ ΣΥΓΧΡΟΝΟ ΕΝΕΡΓΕΙΑΚΟ ΧΑΡΤΗ</w:t>
            </w:r>
            <w:r w:rsidRPr="00E313EE">
              <w:rPr>
                <w:rFonts w:ascii="Arial" w:hAnsi="Arial"/>
                <w:sz w:val="19"/>
                <w:lang w:val="el-GR"/>
              </w:rPr>
              <w:br/>
            </w:r>
            <w:r w:rsidRPr="00E313EE">
              <w:rPr>
                <w:rFonts w:ascii="Arial" w:hAnsi="Arial"/>
                <w:b/>
                <w:sz w:val="21"/>
                <w:lang w:val="el-GR"/>
              </w:rPr>
              <w:t>ΟΜΙΛΗΤΗΣ: ΝΙΚΟΛΑΟΣ ΠΑΥΛ</w:t>
            </w:r>
            <w:r w:rsidR="00515782">
              <w:rPr>
                <w:rFonts w:ascii="Arial" w:hAnsi="Arial"/>
                <w:b/>
                <w:sz w:val="21"/>
                <w:lang w:val="el-GR"/>
              </w:rPr>
              <w:t xml:space="preserve">ΙΔΗΣ </w:t>
            </w:r>
            <w:r w:rsidRPr="00E313EE">
              <w:rPr>
                <w:rFonts w:ascii="Arial" w:hAnsi="Arial"/>
                <w:b/>
                <w:sz w:val="21"/>
                <w:lang w:val="el-GR"/>
              </w:rPr>
              <w:t xml:space="preserve"> (ΠΡΑΚΤΙΚΗ ΣΚΕΨΗ)</w:t>
            </w:r>
          </w:p>
        </w:tc>
      </w:tr>
      <w:tr w:rsidR="00861202" w:rsidRPr="00515782" w14:paraId="6E7B1FDA" w14:textId="77777777" w:rsidTr="00E43C99">
        <w:trPr>
          <w:trHeight w:val="780"/>
        </w:trPr>
        <w:tc>
          <w:tcPr>
            <w:tcW w:w="2972" w:type="dxa"/>
            <w:tcBorders>
              <w:top w:val="single" w:sz="6" w:space="0" w:color="B9C8C2"/>
              <w:left w:val="single" w:sz="6" w:space="0" w:color="B9C8C2"/>
              <w:bottom w:val="single" w:sz="6" w:space="0" w:color="B9C8C2"/>
              <w:right w:val="single" w:sz="6" w:space="0" w:color="B9C8C2"/>
            </w:tcBorders>
            <w:shd w:val="clear" w:color="auto" w:fill="2E6E5E"/>
            <w:tcMar>
              <w:top w:w="120" w:type="dxa"/>
              <w:left w:w="140" w:type="dxa"/>
              <w:bottom w:w="120" w:type="dxa"/>
              <w:right w:w="140" w:type="dxa"/>
            </w:tcMar>
            <w:vAlign w:val="center"/>
          </w:tcPr>
          <w:p w14:paraId="7D1DE128" w14:textId="77777777" w:rsidR="00861202" w:rsidRDefault="00000000">
            <w:pPr>
              <w:spacing w:after="40"/>
              <w:jc w:val="center"/>
            </w:pPr>
            <w:proofErr w:type="spellStart"/>
            <w:r>
              <w:rPr>
                <w:rFonts w:ascii="Arial" w:hAnsi="Arial"/>
                <w:b/>
                <w:color w:val="FFFFFF"/>
              </w:rPr>
              <w:t>Σά</w:t>
            </w:r>
            <w:proofErr w:type="spellEnd"/>
            <w:r>
              <w:rPr>
                <w:rFonts w:ascii="Arial" w:hAnsi="Arial"/>
                <w:b/>
                <w:color w:val="FFFFFF"/>
              </w:rPr>
              <w:t>ββατο</w:t>
            </w:r>
            <w:r>
              <w:rPr>
                <w:rFonts w:ascii="Arial" w:hAnsi="Arial"/>
                <w:b/>
                <w:color w:val="FFFFFF"/>
                <w:sz w:val="19"/>
              </w:rPr>
              <w:br/>
              <w:t>12/09/2026 12:00-13:00</w:t>
            </w:r>
          </w:p>
        </w:tc>
        <w:tc>
          <w:tcPr>
            <w:tcW w:w="12159" w:type="dxa"/>
            <w:tcBorders>
              <w:top w:val="single" w:sz="6" w:space="0" w:color="B9C8C2"/>
              <w:left w:val="single" w:sz="6" w:space="0" w:color="B9C8C2"/>
              <w:bottom w:val="single" w:sz="6" w:space="0" w:color="B9C8C2"/>
              <w:right w:val="single" w:sz="6" w:space="0" w:color="B9C8C2"/>
            </w:tcBorders>
            <w:shd w:val="clear" w:color="auto" w:fill="66BF7B"/>
            <w:tcMar>
              <w:top w:w="120" w:type="dxa"/>
              <w:left w:w="140" w:type="dxa"/>
              <w:bottom w:w="120" w:type="dxa"/>
              <w:right w:w="140" w:type="dxa"/>
            </w:tcMar>
            <w:vAlign w:val="center"/>
          </w:tcPr>
          <w:p w14:paraId="7E53C35F" w14:textId="77777777" w:rsidR="00861202" w:rsidRPr="00E313EE" w:rsidRDefault="00000000">
            <w:pPr>
              <w:spacing w:after="0"/>
              <w:jc w:val="center"/>
              <w:rPr>
                <w:lang w:val="el-GR"/>
              </w:rPr>
            </w:pPr>
            <w:r w:rsidRPr="00E313EE">
              <w:rPr>
                <w:rFonts w:ascii="Arial" w:hAnsi="Arial"/>
                <w:sz w:val="19"/>
                <w:lang w:val="el-GR"/>
              </w:rPr>
              <w:t>ΜΕΘΟΔΟΙ ΑΝΤΙΣΤΑΘΜΙΣΗΣ ΕΝΕΡΓΕΙΑΚΟΥ ΚΟΣΤΟΥΣ</w:t>
            </w:r>
            <w:r w:rsidRPr="00E313EE">
              <w:rPr>
                <w:rFonts w:ascii="Arial" w:hAnsi="Arial"/>
                <w:sz w:val="19"/>
                <w:lang w:val="el-GR"/>
              </w:rPr>
              <w:br/>
              <w:t>(ΓΙΑ ΕΝΕΡΓΟΒΟΡΕΣ ΕΠΙΧΕΙΡΗΣΕΙΣ)</w:t>
            </w:r>
            <w:r w:rsidRPr="00E313EE">
              <w:rPr>
                <w:rFonts w:ascii="Arial" w:hAnsi="Arial"/>
                <w:sz w:val="19"/>
                <w:lang w:val="el-GR"/>
              </w:rPr>
              <w:br/>
            </w:r>
            <w:r w:rsidRPr="00E313EE">
              <w:rPr>
                <w:rFonts w:ascii="Arial" w:hAnsi="Arial"/>
                <w:b/>
                <w:sz w:val="21"/>
                <w:lang w:val="el-GR"/>
              </w:rPr>
              <w:t>ΟΜΙΛΗΤΗΣ: ΑΠΟΣΤΟΛΟΣ ΤΣΙΚΟΥΡΑΣ</w:t>
            </w:r>
          </w:p>
        </w:tc>
      </w:tr>
    </w:tbl>
    <w:p w14:paraId="0481D048" w14:textId="77777777" w:rsidR="000F1E55" w:rsidRPr="00E313EE" w:rsidRDefault="000F1E55">
      <w:pPr>
        <w:rPr>
          <w:lang w:val="el-GR"/>
        </w:rPr>
      </w:pPr>
    </w:p>
    <w:sectPr w:rsidR="000F1E55" w:rsidRPr="00E313EE" w:rsidSect="00E313EE">
      <w:headerReference w:type="default" r:id="rId8"/>
      <w:pgSz w:w="15840" w:h="12240" w:orient="landscape"/>
      <w:pgMar w:top="377" w:right="794" w:bottom="680" w:left="794" w:header="28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2D234" w14:textId="77777777" w:rsidR="009F4C3C" w:rsidRDefault="009F4C3C">
      <w:pPr>
        <w:spacing w:after="0" w:line="240" w:lineRule="auto"/>
      </w:pPr>
      <w:r>
        <w:separator/>
      </w:r>
    </w:p>
  </w:endnote>
  <w:endnote w:type="continuationSeparator" w:id="0">
    <w:p w14:paraId="0D09878C" w14:textId="77777777" w:rsidR="009F4C3C" w:rsidRDefault="009F4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0C87C" w14:textId="77777777" w:rsidR="009F4C3C" w:rsidRDefault="009F4C3C">
      <w:pPr>
        <w:spacing w:after="0" w:line="240" w:lineRule="auto"/>
      </w:pPr>
      <w:r>
        <w:separator/>
      </w:r>
    </w:p>
  </w:footnote>
  <w:footnote w:type="continuationSeparator" w:id="0">
    <w:p w14:paraId="262F4C61" w14:textId="77777777" w:rsidR="009F4C3C" w:rsidRDefault="009F4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17" w:type="dxa"/>
      <w:jc w:val="center"/>
      <w:tblLayout w:type="fixed"/>
      <w:tblLook w:val="04A0" w:firstRow="1" w:lastRow="0" w:firstColumn="1" w:lastColumn="0" w:noHBand="0" w:noVBand="1"/>
    </w:tblPr>
    <w:tblGrid>
      <w:gridCol w:w="6773"/>
      <w:gridCol w:w="6844"/>
    </w:tblGrid>
    <w:tr w:rsidR="00861202" w14:paraId="0E3FF743" w14:textId="77777777" w:rsidTr="00E313EE">
      <w:trPr>
        <w:trHeight w:val="831"/>
        <w:jc w:val="center"/>
      </w:trPr>
      <w:tc>
        <w:tcPr>
          <w:tcW w:w="6773" w:type="dxa"/>
          <w:tcBorders>
            <w:top w:val="nil"/>
            <w:left w:val="nil"/>
            <w:bottom w:val="nil"/>
            <w:right w:val="nil"/>
          </w:tcBorders>
          <w:tcMar>
            <w:top w:w="20" w:type="dxa"/>
            <w:left w:w="20" w:type="dxa"/>
            <w:bottom w:w="20" w:type="dxa"/>
            <w:right w:w="20" w:type="dxa"/>
          </w:tcMar>
          <w:vAlign w:val="center"/>
        </w:tcPr>
        <w:p w14:paraId="794B9F00" w14:textId="77777777" w:rsidR="00861202" w:rsidRDefault="00000000">
          <w:pPr>
            <w:spacing w:after="0"/>
          </w:pPr>
          <w:r>
            <w:rPr>
              <w:noProof/>
            </w:rPr>
            <w:drawing>
              <wp:inline distT="0" distB="0" distL="0" distR="0" wp14:anchorId="06AC96E9" wp14:editId="7B6D3822">
                <wp:extent cx="3248025" cy="1181100"/>
                <wp:effectExtent l="0" t="0" r="9525" b="0"/>
                <wp:docPr id="11754174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Τεχνολογική_λογότυπο_clean.png"/>
                        <pic:cNvPicPr/>
                      </pic:nvPicPr>
                      <pic:blipFill>
                        <a:blip r:embed="rId1"/>
                        <a:stretch>
                          <a:fillRect/>
                        </a:stretch>
                      </pic:blipFill>
                      <pic:spPr>
                        <a:xfrm>
                          <a:off x="0" y="0"/>
                          <a:ext cx="3249876" cy="1181773"/>
                        </a:xfrm>
                        <a:prstGeom prst="rect">
                          <a:avLst/>
                        </a:prstGeom>
                      </pic:spPr>
                    </pic:pic>
                  </a:graphicData>
                </a:graphic>
              </wp:inline>
            </w:drawing>
          </w:r>
        </w:p>
      </w:tc>
      <w:tc>
        <w:tcPr>
          <w:tcW w:w="6844" w:type="dxa"/>
          <w:tcBorders>
            <w:top w:val="nil"/>
            <w:left w:val="nil"/>
            <w:bottom w:val="nil"/>
            <w:right w:val="nil"/>
          </w:tcBorders>
          <w:tcMar>
            <w:top w:w="20" w:type="dxa"/>
            <w:left w:w="20" w:type="dxa"/>
            <w:bottom w:w="20" w:type="dxa"/>
            <w:right w:w="20" w:type="dxa"/>
          </w:tcMar>
          <w:vAlign w:val="center"/>
        </w:tcPr>
        <w:p w14:paraId="651FC11A" w14:textId="55117A55" w:rsidR="00861202" w:rsidRDefault="00E313EE">
          <w:pPr>
            <w:jc w:val="right"/>
          </w:pPr>
          <w:r w:rsidRPr="00E313EE">
            <w:rPr>
              <w:noProof/>
            </w:rPr>
            <w:drawing>
              <wp:inline distT="0" distB="0" distL="0" distR="0" wp14:anchorId="1A8EEB0B" wp14:editId="49F9F81F">
                <wp:extent cx="3752850" cy="1104899"/>
                <wp:effectExtent l="0" t="0" r="0" b="635"/>
                <wp:docPr id="171363118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31189" name=""/>
                        <pic:cNvPicPr/>
                      </pic:nvPicPr>
                      <pic:blipFill>
                        <a:blip r:embed="rId2"/>
                        <a:stretch>
                          <a:fillRect/>
                        </a:stretch>
                      </pic:blipFill>
                      <pic:spPr>
                        <a:xfrm>
                          <a:off x="0" y="0"/>
                          <a:ext cx="3788602" cy="1115425"/>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53354656">
    <w:abstractNumId w:val="8"/>
  </w:num>
  <w:num w:numId="2" w16cid:durableId="986858461">
    <w:abstractNumId w:val="6"/>
  </w:num>
  <w:num w:numId="3" w16cid:durableId="419958209">
    <w:abstractNumId w:val="5"/>
  </w:num>
  <w:num w:numId="4" w16cid:durableId="1143692471">
    <w:abstractNumId w:val="4"/>
  </w:num>
  <w:num w:numId="5" w16cid:durableId="676154010">
    <w:abstractNumId w:val="7"/>
  </w:num>
  <w:num w:numId="6" w16cid:durableId="76833463">
    <w:abstractNumId w:val="3"/>
  </w:num>
  <w:num w:numId="7" w16cid:durableId="747922582">
    <w:abstractNumId w:val="2"/>
  </w:num>
  <w:num w:numId="8" w16cid:durableId="1206215292">
    <w:abstractNumId w:val="1"/>
  </w:num>
  <w:num w:numId="9" w16cid:durableId="9417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11EF"/>
    <w:rsid w:val="000F1E55"/>
    <w:rsid w:val="0015074B"/>
    <w:rsid w:val="0029639D"/>
    <w:rsid w:val="00326F90"/>
    <w:rsid w:val="00352C9D"/>
    <w:rsid w:val="004326D6"/>
    <w:rsid w:val="0050651D"/>
    <w:rsid w:val="00515782"/>
    <w:rsid w:val="005A4FAA"/>
    <w:rsid w:val="005E2DBA"/>
    <w:rsid w:val="006D6DEF"/>
    <w:rsid w:val="00861202"/>
    <w:rsid w:val="00921199"/>
    <w:rsid w:val="009F4C3C"/>
    <w:rsid w:val="00AA1D8D"/>
    <w:rsid w:val="00B47730"/>
    <w:rsid w:val="00CB0664"/>
    <w:rsid w:val="00E313EE"/>
    <w:rsid w:val="00E43C99"/>
    <w:rsid w:val="00F972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29385C"/>
  <w14:defaultImageDpi w14:val="300"/>
  <w15:docId w15:val="{4277E880-B710-4165-8C59-BE8258BCA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250</Words>
  <Characters>1351</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Πέτρος Τσικούρας</cp:lastModifiedBy>
  <cp:revision>4</cp:revision>
  <dcterms:created xsi:type="dcterms:W3CDTF">2026-09-07T05:54:00Z</dcterms:created>
  <dcterms:modified xsi:type="dcterms:W3CDTF">2026-09-07T06:11:00Z</dcterms:modified>
  <cp:category/>
</cp:coreProperties>
</file>